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AEAC2" w14:textId="5D726959" w:rsidR="00442E25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766E">
        <w:rPr>
          <w:rFonts w:ascii="Times New Roman" w:hAnsi="Times New Roman" w:cs="Times New Roman"/>
          <w:b/>
          <w:sz w:val="28"/>
          <w:szCs w:val="24"/>
        </w:rPr>
        <w:t xml:space="preserve">Паспорт общественной территории </w:t>
      </w:r>
    </w:p>
    <w:p w14:paraId="3B08B443" w14:textId="77777777" w:rsidR="00F6766E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3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2219"/>
        <w:gridCol w:w="1259"/>
        <w:gridCol w:w="771"/>
        <w:gridCol w:w="2669"/>
        <w:gridCol w:w="1958"/>
      </w:tblGrid>
      <w:tr w:rsidR="00F6766E" w:rsidRPr="00F6766E" w14:paraId="280E8D22" w14:textId="77777777" w:rsidTr="00C54EB2">
        <w:trPr>
          <w:trHeight w:val="581"/>
        </w:trPr>
        <w:tc>
          <w:tcPr>
            <w:tcW w:w="614" w:type="dxa"/>
            <w:shd w:val="clear" w:color="000000" w:fill="D9D9D9"/>
            <w:vAlign w:val="center"/>
            <w:hideMark/>
          </w:tcPr>
          <w:p w14:paraId="4EB5F91A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21" w:type="dxa"/>
            <w:gridSpan w:val="2"/>
            <w:shd w:val="clear" w:color="000000" w:fill="D9D9D9"/>
            <w:vAlign w:val="center"/>
            <w:hideMark/>
          </w:tcPr>
          <w:p w14:paraId="36223B2E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778" w:type="dxa"/>
            <w:gridSpan w:val="3"/>
            <w:shd w:val="clear" w:color="000000" w:fill="D9D9D9"/>
            <w:vAlign w:val="center"/>
            <w:hideMark/>
          </w:tcPr>
          <w:p w14:paraId="5A451A4B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6766E" w:rsidRPr="00F6766E" w14:paraId="510781BC" w14:textId="77777777" w:rsidTr="002A3C0B">
        <w:trPr>
          <w:trHeight w:val="810"/>
        </w:trPr>
        <w:tc>
          <w:tcPr>
            <w:tcW w:w="614" w:type="dxa"/>
            <w:shd w:val="clear" w:color="auto" w:fill="auto"/>
            <w:vAlign w:val="center"/>
            <w:hideMark/>
          </w:tcPr>
          <w:p w14:paraId="51491BAE" w14:textId="77777777" w:rsidR="00F6766E" w:rsidRPr="00F6766E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7CB7C33D" w14:textId="77777777" w:rsidR="00F6766E" w:rsidRPr="00F6766E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</w:tcPr>
          <w:p w14:paraId="30CA03FB" w14:textId="10FB50BE" w:rsidR="00F6766E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Городское поселение Малиновский,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узнецова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A3C0B" w:rsidRPr="00F6766E" w14:paraId="6659B314" w14:textId="77777777" w:rsidTr="00C54EB2">
        <w:trPr>
          <w:trHeight w:val="621"/>
        </w:trPr>
        <w:tc>
          <w:tcPr>
            <w:tcW w:w="614" w:type="dxa"/>
            <w:shd w:val="clear" w:color="auto" w:fill="auto"/>
            <w:vAlign w:val="center"/>
            <w:hideMark/>
          </w:tcPr>
          <w:p w14:paraId="2808E310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77FBA783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0C565078" w14:textId="78773094" w:rsidR="002A3C0B" w:rsidRPr="002A3C0B" w:rsidRDefault="002A3C0B" w:rsidP="002A3C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Обустройство пешеходной зоны по </w:t>
            </w:r>
            <w:proofErr w:type="spellStart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узнецова</w:t>
            </w:r>
            <w:proofErr w:type="spellEnd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городском поселении Малиновский </w:t>
            </w:r>
          </w:p>
        </w:tc>
      </w:tr>
      <w:tr w:rsidR="002A3C0B" w:rsidRPr="00F6766E" w14:paraId="4232EF5B" w14:textId="77777777" w:rsidTr="00C54EB2">
        <w:trPr>
          <w:trHeight w:val="1162"/>
        </w:trPr>
        <w:tc>
          <w:tcPr>
            <w:tcW w:w="614" w:type="dxa"/>
            <w:shd w:val="clear" w:color="auto" w:fill="auto"/>
            <w:vAlign w:val="center"/>
            <w:hideMark/>
          </w:tcPr>
          <w:p w14:paraId="1A37FBE8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70C7AD7F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3757E683" w14:textId="160E7E92" w:rsidR="002A3C0B" w:rsidRPr="002A3C0B" w:rsidRDefault="003B3D66" w:rsidP="00C16A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целях о</w:t>
            </w:r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бустройств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пешеходной зоны по </w:t>
            </w:r>
            <w:proofErr w:type="spellStart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узнецова</w:t>
            </w:r>
            <w:proofErr w:type="spellEnd"/>
            <w:r w:rsidRPr="002A3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городском поселении Малиновский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6A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 производится следующие этапы работ: разбивка осей, земляные работы, подготовка основания из щебня, у</w:t>
            </w:r>
            <w:r w:rsidR="00C16AE7" w:rsidRPr="00F13C3D">
              <w:rPr>
                <w:rFonts w:ascii="Times New Roman" w:hAnsi="Times New Roman" w:cs="Times New Roman"/>
                <w:sz w:val="24"/>
                <w:szCs w:val="24"/>
              </w:rPr>
              <w:t>стройство асфальтобетонн</w:t>
            </w:r>
            <w:r w:rsidR="00C16AE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C16AE7" w:rsidRPr="00F13C3D">
              <w:rPr>
                <w:rFonts w:ascii="Times New Roman" w:hAnsi="Times New Roman" w:cs="Times New Roman"/>
                <w:sz w:val="24"/>
                <w:szCs w:val="24"/>
              </w:rPr>
              <w:t xml:space="preserve"> покрыти</w:t>
            </w:r>
            <w:r w:rsidR="00C16AE7">
              <w:rPr>
                <w:rFonts w:ascii="Times New Roman" w:hAnsi="Times New Roman" w:cs="Times New Roman"/>
                <w:sz w:val="24"/>
                <w:szCs w:val="24"/>
              </w:rPr>
              <w:t>я, установка бортовых камней</w:t>
            </w:r>
          </w:p>
        </w:tc>
      </w:tr>
      <w:tr w:rsidR="002A3C0B" w:rsidRPr="00F6766E" w14:paraId="66E57F17" w14:textId="77777777" w:rsidTr="00C54EB2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37153FA4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4537384A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7277542F" w14:textId="1565613C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830,0 </w:t>
            </w:r>
            <w:proofErr w:type="spellStart"/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</w:tr>
      <w:tr w:rsidR="002A3C0B" w:rsidRPr="00F6766E" w14:paraId="1E5A712A" w14:textId="77777777" w:rsidTr="00C54EB2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0D49847A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586BFE1B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2003E15" w14:textId="1465504C" w:rsidR="002A3C0B" w:rsidRPr="00C16AE7" w:rsidRDefault="00C16AE7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6A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Общество с ограниченной ответственностью «Экспресс-связь»</w:t>
            </w:r>
          </w:p>
        </w:tc>
      </w:tr>
      <w:tr w:rsidR="002A3C0B" w:rsidRPr="00F6766E" w14:paraId="7AAA90AA" w14:textId="77777777" w:rsidTr="00C54EB2">
        <w:trPr>
          <w:trHeight w:val="472"/>
        </w:trPr>
        <w:tc>
          <w:tcPr>
            <w:tcW w:w="614" w:type="dxa"/>
            <w:shd w:val="clear" w:color="auto" w:fill="auto"/>
            <w:vAlign w:val="center"/>
            <w:hideMark/>
          </w:tcPr>
          <w:p w14:paraId="0EB42151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2F6ED7B9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8D67620" w14:textId="516AFD7F" w:rsidR="002A3C0B" w:rsidRDefault="002A3C0B" w:rsidP="002A3C0B">
            <w:pPr>
              <w:spacing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0187300004922000013</w:t>
            </w:r>
            <w:r w:rsidRPr="00C96554">
              <w:rPr>
                <w:rFonts w:ascii="Times New Roman" w:eastAsia="Times New Roman" w:hAnsi="Times New Roman" w:cs="Times New Roman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C9655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ноября</w:t>
            </w:r>
            <w:r w:rsidRPr="00C96554">
              <w:rPr>
                <w:rFonts w:ascii="Times New Roman" w:eastAsia="Times New Roman" w:hAnsi="Times New Roman" w:cs="Times New Roman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 года</w:t>
            </w:r>
          </w:p>
          <w:p w14:paraId="4A56AFFE" w14:textId="77777777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3C0B" w:rsidRPr="00F6766E" w14:paraId="783FFB71" w14:textId="77777777" w:rsidTr="00C54EB2">
        <w:trPr>
          <w:trHeight w:val="1270"/>
        </w:trPr>
        <w:tc>
          <w:tcPr>
            <w:tcW w:w="614" w:type="dxa"/>
            <w:shd w:val="clear" w:color="auto" w:fill="auto"/>
            <w:vAlign w:val="center"/>
            <w:hideMark/>
          </w:tcPr>
          <w:p w14:paraId="7C7CD173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5B7C272E" w14:textId="7FFA617D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работ по контракту (учитываю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объемы 2023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если контракт многолетний)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4F7FA09" w14:textId="108BCE5A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15.09.2023</w:t>
            </w:r>
          </w:p>
        </w:tc>
      </w:tr>
      <w:tr w:rsidR="002A3C0B" w:rsidRPr="00F6766E" w14:paraId="7760A1D8" w14:textId="77777777" w:rsidTr="00C54EB2">
        <w:trPr>
          <w:trHeight w:val="432"/>
        </w:trPr>
        <w:tc>
          <w:tcPr>
            <w:tcW w:w="614" w:type="dxa"/>
            <w:shd w:val="clear" w:color="auto" w:fill="auto"/>
            <w:vAlign w:val="center"/>
            <w:hideMark/>
          </w:tcPr>
          <w:p w14:paraId="499E0587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4E46E009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контракты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100DAADD" w14:textId="09BAB5B9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" w:history="1">
              <w:r w:rsidR="005D2F12">
                <w:rPr>
                  <w:rStyle w:val="a5"/>
                </w:rPr>
                <w:t>https://zakupki.gov.ru/epz/contract/contractCard/document-info.html?reestrNumber=3862201209122000036</w:t>
              </w:r>
            </w:hyperlink>
          </w:p>
        </w:tc>
      </w:tr>
      <w:tr w:rsidR="002A3C0B" w:rsidRPr="00F6766E" w14:paraId="4E2B630D" w14:textId="77777777" w:rsidTr="00C54EB2">
        <w:trPr>
          <w:trHeight w:val="635"/>
        </w:trPr>
        <w:tc>
          <w:tcPr>
            <w:tcW w:w="614" w:type="dxa"/>
            <w:shd w:val="clear" w:color="auto" w:fill="auto"/>
            <w:vAlign w:val="center"/>
            <w:hideMark/>
          </w:tcPr>
          <w:p w14:paraId="512DD933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66F24B92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784A1C44" w14:textId="6B9E167B" w:rsidR="002A3C0B" w:rsidRPr="002A3C0B" w:rsidRDefault="002A3C0B" w:rsidP="00003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городского поселения Малиновский, </w:t>
            </w:r>
            <w:proofErr w:type="spellStart"/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Э.Р.Шилохвостова</w:t>
            </w:r>
            <w:proofErr w:type="spellEnd"/>
            <w:r w:rsidR="00003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8(34675)39022  </w:t>
            </w:r>
          </w:p>
        </w:tc>
      </w:tr>
      <w:tr w:rsidR="002A3C0B" w:rsidRPr="00F6766E" w14:paraId="57EDCC90" w14:textId="77777777" w:rsidTr="00C54EB2">
        <w:trPr>
          <w:trHeight w:val="297"/>
        </w:trPr>
        <w:tc>
          <w:tcPr>
            <w:tcW w:w="614" w:type="dxa"/>
            <w:vMerge w:val="restart"/>
            <w:shd w:val="clear" w:color="auto" w:fill="auto"/>
            <w:vAlign w:val="center"/>
            <w:hideMark/>
          </w:tcPr>
          <w:p w14:paraId="7183B76C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21" w:type="dxa"/>
            <w:gridSpan w:val="2"/>
            <w:vMerge w:val="restart"/>
            <w:shd w:val="clear" w:color="auto" w:fill="auto"/>
            <w:vAlign w:val="center"/>
            <w:hideMark/>
          </w:tcPr>
          <w:p w14:paraId="652091EF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Финансирование, в тыс. руб.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2D8B66A6" w14:textId="2D12086E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всего – </w:t>
            </w:r>
            <w:r w:rsidR="00220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2 005 </w:t>
            </w:r>
            <w:r w:rsidR="00F25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 w:rsidR="00220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3,09</w:t>
            </w:r>
          </w:p>
        </w:tc>
      </w:tr>
      <w:tr w:rsidR="002A3C0B" w:rsidRPr="00F6766E" w14:paraId="2B2D3AAD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58CD9D7B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631F6A79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7448849" w14:textId="32384A70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  <w:r w:rsidR="00F25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A3C0B" w:rsidRPr="00F6766E" w14:paraId="08BADD3C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0130D6BE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49AAECF9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3D51DDE8" w14:textId="7C64E432" w:rsidR="002A3C0B" w:rsidRPr="002A3C0B" w:rsidRDefault="002A3C0B" w:rsidP="00220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  <w:r w:rsidR="00220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703 889,47</w:t>
            </w:r>
          </w:p>
        </w:tc>
      </w:tr>
      <w:tr w:rsidR="002A3C0B" w:rsidRPr="00F6766E" w14:paraId="64596B4C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03C5F302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5C084DA5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45979C71" w14:textId="12005DEE" w:rsidR="002A3C0B" w:rsidRPr="002A3C0B" w:rsidRDefault="002A3C0B" w:rsidP="00220A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бюджет</w:t>
            </w:r>
            <w:r w:rsidR="00220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1 100 955,31</w:t>
            </w:r>
            <w:r w:rsidR="00F25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A3C0B" w:rsidRPr="00F6766E" w14:paraId="2978C99C" w14:textId="77777777" w:rsidTr="00C54EB2">
        <w:trPr>
          <w:trHeight w:val="297"/>
        </w:trPr>
        <w:tc>
          <w:tcPr>
            <w:tcW w:w="614" w:type="dxa"/>
            <w:vMerge/>
            <w:vAlign w:val="center"/>
            <w:hideMark/>
          </w:tcPr>
          <w:p w14:paraId="5576310D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3244B5E3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11028A1A" w14:textId="250B0411" w:rsidR="002A3C0B" w:rsidRPr="002A3C0B" w:rsidRDefault="002A3C0B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бюджет</w:t>
            </w:r>
            <w:r w:rsidR="00220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200 538,31</w:t>
            </w:r>
            <w:bookmarkStart w:id="0" w:name="_GoBack"/>
            <w:bookmarkEnd w:id="0"/>
          </w:p>
        </w:tc>
      </w:tr>
      <w:tr w:rsidR="002A3C0B" w:rsidRPr="00F6766E" w14:paraId="15BEC1B2" w14:textId="77777777" w:rsidTr="00C54EB2">
        <w:trPr>
          <w:trHeight w:val="132"/>
        </w:trPr>
        <w:tc>
          <w:tcPr>
            <w:tcW w:w="614" w:type="dxa"/>
            <w:vMerge/>
            <w:vAlign w:val="center"/>
            <w:hideMark/>
          </w:tcPr>
          <w:p w14:paraId="19DB2810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gridSpan w:val="2"/>
            <w:vMerge/>
            <w:vAlign w:val="center"/>
            <w:hideMark/>
          </w:tcPr>
          <w:p w14:paraId="079C9EBF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1E82A9F4" w14:textId="0B72D2BF" w:rsidR="002A3C0B" w:rsidRPr="002A3C0B" w:rsidRDefault="002A3C0B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</w:t>
            </w:r>
            <w:r w:rsidR="00F25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0,00</w:t>
            </w:r>
          </w:p>
        </w:tc>
      </w:tr>
      <w:tr w:rsidR="002A3C0B" w:rsidRPr="00F6766E" w14:paraId="17DB6339" w14:textId="77777777" w:rsidTr="00C54EB2">
        <w:trPr>
          <w:trHeight w:val="513"/>
        </w:trPr>
        <w:tc>
          <w:tcPr>
            <w:tcW w:w="614" w:type="dxa"/>
            <w:shd w:val="clear" w:color="auto" w:fill="auto"/>
            <w:vAlign w:val="center"/>
            <w:hideMark/>
          </w:tcPr>
          <w:p w14:paraId="52198B27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38FC2791" w14:textId="324E4D0B" w:rsidR="002A3C0B" w:rsidRPr="00F6766E" w:rsidRDefault="002A3C0B" w:rsidP="00DD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готовности объекта с даты начала работ в 2023 году,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3C86BBB2" w14:textId="0C1D557F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F25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2A3C0B" w:rsidRPr="00F6766E" w14:paraId="1E18DDFB" w14:textId="77777777" w:rsidTr="00C54EB2">
        <w:trPr>
          <w:trHeight w:val="297"/>
        </w:trPr>
        <w:tc>
          <w:tcPr>
            <w:tcW w:w="614" w:type="dxa"/>
            <w:shd w:val="clear" w:color="auto" w:fill="auto"/>
            <w:vAlign w:val="center"/>
            <w:hideMark/>
          </w:tcPr>
          <w:p w14:paraId="567A4717" w14:textId="77777777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21" w:type="dxa"/>
            <w:gridSpan w:val="2"/>
            <w:shd w:val="clear" w:color="auto" w:fill="auto"/>
            <w:vAlign w:val="center"/>
            <w:hideMark/>
          </w:tcPr>
          <w:p w14:paraId="2C061ED7" w14:textId="77777777" w:rsidR="002A3C0B" w:rsidRPr="00F6766E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4778" w:type="dxa"/>
            <w:gridSpan w:val="3"/>
            <w:shd w:val="clear" w:color="auto" w:fill="auto"/>
            <w:vAlign w:val="center"/>
            <w:hideMark/>
          </w:tcPr>
          <w:p w14:paraId="01D9DDA6" w14:textId="77777777" w:rsidR="002A3C0B" w:rsidRPr="002A3C0B" w:rsidRDefault="002A3C0B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3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A3C0B" w:rsidRPr="00F6766E" w14:paraId="1942DF2B" w14:textId="77777777" w:rsidTr="00C54EB2">
        <w:trPr>
          <w:trHeight w:val="864"/>
        </w:trPr>
        <w:tc>
          <w:tcPr>
            <w:tcW w:w="3124" w:type="dxa"/>
            <w:gridSpan w:val="2"/>
            <w:shd w:val="clear" w:color="auto" w:fill="auto"/>
            <w:vAlign w:val="center"/>
            <w:hideMark/>
          </w:tcPr>
          <w:p w14:paraId="19E1D199" w14:textId="38CBC0FF" w:rsidR="002A3C0B" w:rsidRPr="00F6766E" w:rsidRDefault="002A3C0B" w:rsidP="00C5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(учитываются только работы 2023 года,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контракт многолетний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263" w:type="dxa"/>
            <w:gridSpan w:val="2"/>
            <w:shd w:val="clear" w:color="auto" w:fill="auto"/>
            <w:vAlign w:val="center"/>
            <w:hideMark/>
          </w:tcPr>
          <w:p w14:paraId="07329002" w14:textId="3A1CB2C8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ед. измерения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кубы, метры, шт., и т.д.)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9CB63C2" w14:textId="796A74DE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выполнено в ед. измерения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объемах)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58" w:type="dxa"/>
            <w:shd w:val="clear" w:color="auto" w:fill="auto"/>
            <w:vAlign w:val="center"/>
            <w:hideMark/>
          </w:tcPr>
          <w:p w14:paraId="4ABEEACF" w14:textId="673BF50B" w:rsidR="002A3C0B" w:rsidRPr="00F6766E" w:rsidRDefault="002A3C0B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54E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F67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</w:tr>
      <w:tr w:rsidR="002A3C0B" w:rsidRPr="00F6766E" w14:paraId="4A591A9A" w14:textId="77777777" w:rsidTr="00C54EB2">
        <w:trPr>
          <w:trHeight w:val="58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3578318A" w14:textId="6A2AE1C3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Восстановление и закрепление трассы железной или автомобильной дороги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5F114875" w14:textId="0A23F79F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0,386 км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5159BBA" w14:textId="20DF32F4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0,386 км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190405A4" w14:textId="356D3613" w:rsidR="002A3C0B" w:rsidRPr="00F13C3D" w:rsidRDefault="00F257A4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  <w:r w:rsidR="002A3C0B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A3C0B" w:rsidRPr="00F6766E" w14:paraId="249A64C9" w14:textId="77777777" w:rsidTr="00C54EB2">
        <w:trPr>
          <w:trHeight w:val="62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575E5E5C" w14:textId="39661030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Разборка дорог из сборных железобетонных плит </w:t>
            </w:r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площадью: более 3 м</w:t>
            </w:r>
            <w:proofErr w:type="gramStart"/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5A56D626" w14:textId="72266BD0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38,6 </w:t>
            </w:r>
            <w:proofErr w:type="spellStart"/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  <w:r w:rsidR="00F257A4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624AC4" w14:textId="3D6C3A1B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D5998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38,6 </w:t>
            </w:r>
            <w:proofErr w:type="spellStart"/>
            <w:r w:rsidR="008D5998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="008D5998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="008D5998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65DB2EAC" w14:textId="59F2A2E3" w:rsidR="002A3C0B" w:rsidRPr="00F13C3D" w:rsidRDefault="002A3C0B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D5998"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681E1A" w:rsidRPr="00F6766E" w14:paraId="6C2544C9" w14:textId="77777777" w:rsidTr="000032CA">
        <w:trPr>
          <w:trHeight w:val="459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521946DD" w14:textId="0604D718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3. Перевозка грузов автомобилями бортовыми грузоподъемностью до 15 т на расстояние: I класс груза до 42 км, погрузо-разгрузочные работы при автомобильных перевозках: Погрузка изделий из сборного железобетона, бетона, керамзитобетона массой от 3 до 6 т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2EC06FF1" w14:textId="02BC66E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96,5 тонн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7933A5B" w14:textId="10C43B5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96,5 тонн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14:paraId="7AE2C20B" w14:textId="77777777" w:rsidR="00F13C3D" w:rsidRDefault="00F13C3D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3B2883" w14:textId="77777777" w:rsidR="00F13C3D" w:rsidRDefault="00F13C3D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A7890F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41AE0A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BE61D6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BC5564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24A08A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2FA55A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E731A8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68CA34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22145D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742E11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182CCC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6328BAD" w14:textId="50B8B769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78BEA05C" w14:textId="77777777" w:rsidTr="000032CA">
        <w:trPr>
          <w:trHeight w:val="581"/>
        </w:trPr>
        <w:tc>
          <w:tcPr>
            <w:tcW w:w="3124" w:type="dxa"/>
            <w:gridSpan w:val="2"/>
            <w:shd w:val="clear" w:color="auto" w:fill="auto"/>
            <w:noWrap/>
            <w:vAlign w:val="bottom"/>
            <w:hideMark/>
          </w:tcPr>
          <w:p w14:paraId="6CCCC429" w14:textId="4F14419C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4. Разработка грунта с перемещением до 10 м бульдозерами мощностью: 96 кВт (130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л.с</w:t>
            </w:r>
            <w:proofErr w:type="spell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.), группа грунтов 2</w:t>
            </w:r>
          </w:p>
        </w:tc>
        <w:tc>
          <w:tcPr>
            <w:tcW w:w="2263" w:type="dxa"/>
            <w:gridSpan w:val="2"/>
            <w:shd w:val="clear" w:color="auto" w:fill="auto"/>
            <w:noWrap/>
            <w:vAlign w:val="bottom"/>
            <w:hideMark/>
          </w:tcPr>
          <w:p w14:paraId="068E3D87" w14:textId="49D14B05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25,15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DB156C" w14:textId="62CD133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25,15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  <w:hideMark/>
          </w:tcPr>
          <w:p w14:paraId="6C7B7A27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0A2786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9B152D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881C7E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D19E9D" w14:textId="7B8D887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6EF43C77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  <w:hideMark/>
          </w:tcPr>
          <w:p w14:paraId="441AD385" w14:textId="1765154D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5. Разработка грунта с погрузкой на автомобили-самосвалы экскаваторами с ковшом вместимостью: 1 (1-1,2) м3, группа грунтов 1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1C0E7585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BF214A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6D1A01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8B779A" w14:textId="5177FD40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153,73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  <w:p w14:paraId="543176F2" w14:textId="7D9018A5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ADC09B8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153,73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  <w:p w14:paraId="08AD15C2" w14:textId="1418D94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shd w:val="clear" w:color="auto" w:fill="auto"/>
            <w:noWrap/>
            <w:hideMark/>
          </w:tcPr>
          <w:p w14:paraId="50B9C9A4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797771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E7DBE2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EB1890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285FE8" w14:textId="67979B7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1F6CBFC3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39F6A073" w14:textId="08C29F0C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6. Перевозка грузов автомобилями-самосвалами грузоподъемностью 10 т работающих вне карьера на расстояние: I класс груза до 9 км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031EF0F2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0E1EB2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BC8802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BA6A1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762CC6" w14:textId="2D5C3AA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287,4751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</w:tcPr>
          <w:p w14:paraId="3A844154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CB190A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8C998E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EBBF6B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A08F54" w14:textId="7CF5F758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287,4751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731A2444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EE3F10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F6141D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6E8B6D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A77CD4" w14:textId="3E338848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0C35E623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6A90CD80" w14:textId="30E98C10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7. Уплотнение грунта прицепными катками на пневмоколесном ходу 25 т на первый проход по одному следу при толщине слоя: 30 см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0AAF0CF8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4742CA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D9E73F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68927A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C28A8E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289D5D" w14:textId="789140AF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25,15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129C7E9" w14:textId="2AA80EA9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25,15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14E7CE36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DE999A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B77453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F663A7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59CCCA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E7084A" w14:textId="5A00158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79B2E452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70955003" w14:textId="512A27CA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8. Планировка откосов и полотна: выемок механизированным способом, группа грунтов 2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5242FE1F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1BBC68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A4851F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2B6A58" w14:textId="78AF5BE0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808,73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B9B7122" w14:textId="7F9F747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808,73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4C125A64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2295A7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D41405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10AA1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5003E9" w14:textId="504616E2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5ED7821E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65BBE0A5" w14:textId="056443B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9. Устройство оснований толщиной 12 см под тротуары из кирпичного или известнякового щебня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728688A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34C828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EB5E96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A612B9" w14:textId="39EF729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772,0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5293BEB" w14:textId="320BA5F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772,0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355AA0AE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D30900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0D4460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050EF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EC71D3" w14:textId="2BE8C334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43208BD9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5D7394A0" w14:textId="64B5263D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10. Щебень М 800, фракция 40-80(70) мм, группа 2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5F434AF4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A470C1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199E09" w14:textId="1488CD9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169,068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FD085EE" w14:textId="79488572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169,068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181CB9F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17A355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E1C2D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AEB9F3" w14:textId="1B95795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0285FBEB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4AC025F5" w14:textId="19BAD69D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Розлив вяжущих материалов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1CBEF42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7D0477" w14:textId="2FC803E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0,6176 тонн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F21289C" w14:textId="371D135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0,6176 тонн</w:t>
            </w:r>
          </w:p>
        </w:tc>
        <w:tc>
          <w:tcPr>
            <w:tcW w:w="1658" w:type="dxa"/>
            <w:shd w:val="clear" w:color="auto" w:fill="auto"/>
            <w:noWrap/>
          </w:tcPr>
          <w:p w14:paraId="361FF1A4" w14:textId="505C8ABE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03CBFEAA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4DBC8945" w14:textId="5B072F88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12. Битумы нефтяные дорожные вязкие БНД 60/90, БНД 90/130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7588A237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E35B0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EB09AF" w14:textId="115B4592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0,636128 тонн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7DF74CF" w14:textId="6DDB8DFF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0,636128 тонн</w:t>
            </w:r>
          </w:p>
        </w:tc>
        <w:tc>
          <w:tcPr>
            <w:tcW w:w="1658" w:type="dxa"/>
            <w:shd w:val="clear" w:color="auto" w:fill="auto"/>
            <w:noWrap/>
          </w:tcPr>
          <w:p w14:paraId="49FD1044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65F033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911B2B" w14:textId="0943853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1309C27F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4AC2926D" w14:textId="6EF1D84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13. 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4F02DD6E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F5A34C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91E93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AC332D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3423AF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49BE59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783C49" w14:textId="59866862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772,0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етра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0AD8A73" w14:textId="2AE349C6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772,0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етра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3DBC92C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584D6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9EA2EB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DCC8D1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10E3A7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FA3C75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EE3697" w14:textId="77777777" w:rsidR="000032CA" w:rsidRDefault="000032C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A50DA7" w14:textId="7E59B7C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1E92AD1C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7EA602B2" w14:textId="13F06588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14. Смеси асфальтобетонные высокопористые песчаные марка II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5C0E1D33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8313CE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C260A6" w14:textId="2C208F0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55,1208 тонн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9028F0E" w14:textId="781BC2D3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55,1208 тонн</w:t>
            </w:r>
          </w:p>
        </w:tc>
        <w:tc>
          <w:tcPr>
            <w:tcW w:w="1658" w:type="dxa"/>
            <w:shd w:val="clear" w:color="auto" w:fill="auto"/>
            <w:noWrap/>
          </w:tcPr>
          <w:p w14:paraId="015B59B4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8CF714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EF85F2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36E241" w14:textId="52EBA38F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1A89389B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311FEB5A" w14:textId="2B118CF4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15. Установка бортовых камней бетонных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070FDA18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2E91E8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94B8FB" w14:textId="5B592E0D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772 метра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489547E" w14:textId="07489885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772 метра</w:t>
            </w:r>
          </w:p>
        </w:tc>
        <w:tc>
          <w:tcPr>
            <w:tcW w:w="1658" w:type="dxa"/>
            <w:shd w:val="clear" w:color="auto" w:fill="auto"/>
            <w:noWrap/>
          </w:tcPr>
          <w:p w14:paraId="79F2656C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29D3EC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7B4169" w14:textId="34EE7832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27E71195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090ED24A" w14:textId="209AF71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16. Камни бортовые БР 100.20.8, бетон В22,5 (М300), объем 0,016 м3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740693FB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A60E84" w14:textId="3B6807D5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772 штук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587A92F" w14:textId="210155C4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772 штук</w:t>
            </w:r>
          </w:p>
        </w:tc>
        <w:tc>
          <w:tcPr>
            <w:tcW w:w="1658" w:type="dxa"/>
            <w:shd w:val="clear" w:color="auto" w:fill="auto"/>
            <w:noWrap/>
          </w:tcPr>
          <w:p w14:paraId="56B3EFF5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096112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7231A3" w14:textId="3B85E870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76153530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73BC51C8" w14:textId="136C2D10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17. Устройство основания под фундаменты: щебеночного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07213D82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41603F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9A52C1" w14:textId="38098D5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етра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D657B93" w14:textId="618003DE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етра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12DDCBEE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E51B83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5D5751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42787E" w14:textId="1B32D519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  <w:tr w:rsidR="00681E1A" w:rsidRPr="00F6766E" w14:paraId="0554DB34" w14:textId="77777777" w:rsidTr="000032CA">
        <w:trPr>
          <w:trHeight w:val="702"/>
        </w:trPr>
        <w:tc>
          <w:tcPr>
            <w:tcW w:w="3124" w:type="dxa"/>
            <w:gridSpan w:val="2"/>
            <w:shd w:val="clear" w:color="auto" w:fill="auto"/>
            <w:noWrap/>
          </w:tcPr>
          <w:p w14:paraId="0E1BAFEE" w14:textId="35163CB8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3D">
              <w:rPr>
                <w:rFonts w:ascii="Times New Roman" w:hAnsi="Times New Roman" w:cs="Times New Roman"/>
                <w:sz w:val="24"/>
                <w:szCs w:val="24"/>
              </w:rPr>
              <w:t>18. Щебень М 600, фракция 10-20 мм, группа 2</w:t>
            </w:r>
          </w:p>
        </w:tc>
        <w:tc>
          <w:tcPr>
            <w:tcW w:w="2263" w:type="dxa"/>
            <w:gridSpan w:val="2"/>
            <w:shd w:val="clear" w:color="auto" w:fill="auto"/>
            <w:noWrap/>
          </w:tcPr>
          <w:p w14:paraId="5957EC67" w14:textId="77777777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38E925" w14:textId="312421FB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27,6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D55064F" w14:textId="52386A6E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27,6 </w:t>
            </w:r>
            <w:proofErr w:type="spell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етров</w:t>
            </w:r>
            <w:proofErr w:type="spellEnd"/>
          </w:p>
        </w:tc>
        <w:tc>
          <w:tcPr>
            <w:tcW w:w="1658" w:type="dxa"/>
            <w:shd w:val="clear" w:color="auto" w:fill="auto"/>
            <w:noWrap/>
          </w:tcPr>
          <w:p w14:paraId="70EB9963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685870" w14:textId="77777777" w:rsidR="00AF6FF6" w:rsidRDefault="00AF6FF6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DFE4B0" w14:textId="0825F3B5" w:rsidR="00681E1A" w:rsidRPr="00F13C3D" w:rsidRDefault="00681E1A" w:rsidP="00F13C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 </w:t>
            </w:r>
          </w:p>
        </w:tc>
      </w:tr>
    </w:tbl>
    <w:p w14:paraId="580F8D8B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85F65A9" w14:textId="1C9DFFD7" w:rsidR="00930FEA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ДО начала работ</w:t>
      </w:r>
      <w:r w:rsidR="00F6766E" w:rsidRPr="00110B8B">
        <w:rPr>
          <w:rFonts w:ascii="Times New Roman" w:hAnsi="Times New Roman" w:cs="Times New Roman"/>
          <w:sz w:val="32"/>
          <w:szCs w:val="28"/>
        </w:rPr>
        <w:t xml:space="preserve"> </w:t>
      </w:r>
      <w:r w:rsidR="00F6766E"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48D49BC6" w14:textId="5847109F" w:rsidR="00E1702A" w:rsidRDefault="009B443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59AF9" wp14:editId="51F35387">
            <wp:extent cx="2710796" cy="353466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53" cy="35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3B6A" w14:textId="349EE885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lastRenderedPageBreak/>
        <w:t>Фото хода работ по выполненным объема</w:t>
      </w:r>
      <w:r w:rsidR="00AB5531">
        <w:rPr>
          <w:rFonts w:ascii="Times New Roman" w:hAnsi="Times New Roman" w:cs="Times New Roman"/>
          <w:b/>
          <w:sz w:val="32"/>
          <w:szCs w:val="28"/>
        </w:rPr>
        <w:t>м</w:t>
      </w:r>
      <w:r w:rsidR="00110B8B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DD6203">
        <w:rPr>
          <w:rFonts w:ascii="Times New Roman" w:hAnsi="Times New Roman" w:cs="Times New Roman"/>
          <w:sz w:val="28"/>
          <w:szCs w:val="28"/>
        </w:rPr>
        <w:t xml:space="preserve">актам приемки выполненных работ </w:t>
      </w:r>
      <w:r w:rsidR="00DD6203" w:rsidRPr="00DD6203">
        <w:rPr>
          <w:rFonts w:ascii="Times New Roman" w:hAnsi="Times New Roman" w:cs="Times New Roman"/>
          <w:b/>
          <w:sz w:val="28"/>
          <w:szCs w:val="28"/>
        </w:rPr>
        <w:t xml:space="preserve">по форме КС-2 </w:t>
      </w:r>
      <w:r w:rsidR="00E1702A" w:rsidRPr="00DD6203">
        <w:rPr>
          <w:rFonts w:ascii="Times New Roman" w:hAnsi="Times New Roman" w:cs="Times New Roman"/>
          <w:b/>
          <w:sz w:val="28"/>
          <w:szCs w:val="28"/>
        </w:rPr>
        <w:t>(</w:t>
      </w:r>
      <w:r w:rsidR="00E1702A">
        <w:rPr>
          <w:rFonts w:ascii="Times New Roman" w:hAnsi="Times New Roman" w:cs="Times New Roman"/>
          <w:sz w:val="28"/>
          <w:szCs w:val="28"/>
        </w:rPr>
        <w:t>1 фото начала выполнения определенного объема и 1 фото после исполнения)</w:t>
      </w:r>
    </w:p>
    <w:p w14:paraId="4E2CFA40" w14:textId="6A1D8CA8" w:rsidR="009B443A" w:rsidRDefault="009B44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71EA7C6" wp14:editId="1232D257">
            <wp:extent cx="3486733" cy="46488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 работ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33" cy="464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B4AA" w14:textId="77777777" w:rsidR="009B443A" w:rsidRDefault="009B44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E893D65" w14:textId="7A63C53D" w:rsidR="009B443A" w:rsidRDefault="009B44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092B3A3" wp14:editId="06006C8B">
            <wp:extent cx="4475748" cy="3935896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 работ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776" cy="39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C48E" w14:textId="77777777" w:rsidR="009B443A" w:rsidRPr="00110B8B" w:rsidRDefault="009B44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5CD774" w14:textId="4F8481A0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ПОСЛЕ завершения работ</w:t>
      </w:r>
      <w:r w:rsidRPr="00110B8B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6B329812" w14:textId="2C01A8FC" w:rsidR="009B443A" w:rsidRDefault="009B443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C8AA3" wp14:editId="3C62FE89">
            <wp:extent cx="3567465" cy="44527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712" cy="44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F15B" w14:textId="54ABEE2C" w:rsidR="00BA71C8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CFE13" w14:textId="2D97C7D1" w:rsidR="00BA71C8" w:rsidRDefault="00BA71C8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DB987EB" w14:textId="6416E9F1" w:rsidR="00BA71C8" w:rsidRDefault="00BA71C8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3C8E196" w14:textId="32D956FF" w:rsidR="000C33A1" w:rsidRPr="00776934" w:rsidRDefault="000C33A1" w:rsidP="0077693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FED2101" w14:textId="56EB45B5" w:rsidR="009A6C4B" w:rsidRPr="005311BC" w:rsidRDefault="009A6C4B" w:rsidP="003C27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61AE89" w14:textId="1ADE1F20" w:rsidR="00F83220" w:rsidRPr="00EB7A17" w:rsidRDefault="00F83220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ectPr w:rsidR="00F83220" w:rsidRPr="00EB7A17" w:rsidSect="00C16AE7">
      <w:pgSz w:w="11906" w:h="16838"/>
      <w:pgMar w:top="851" w:right="1274" w:bottom="851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032CA"/>
    <w:rsid w:val="0004746B"/>
    <w:rsid w:val="0005578F"/>
    <w:rsid w:val="0007027F"/>
    <w:rsid w:val="000974E6"/>
    <w:rsid w:val="000A1681"/>
    <w:rsid w:val="000B4BB5"/>
    <w:rsid w:val="000C33A1"/>
    <w:rsid w:val="00100A68"/>
    <w:rsid w:val="00110B8B"/>
    <w:rsid w:val="00134010"/>
    <w:rsid w:val="00136A82"/>
    <w:rsid w:val="00150212"/>
    <w:rsid w:val="00172A83"/>
    <w:rsid w:val="00191F28"/>
    <w:rsid w:val="00210DF6"/>
    <w:rsid w:val="00220A59"/>
    <w:rsid w:val="00227794"/>
    <w:rsid w:val="002633AA"/>
    <w:rsid w:val="002A3C0B"/>
    <w:rsid w:val="002A73FC"/>
    <w:rsid w:val="00305607"/>
    <w:rsid w:val="00320003"/>
    <w:rsid w:val="00320664"/>
    <w:rsid w:val="003229E1"/>
    <w:rsid w:val="00376965"/>
    <w:rsid w:val="00393061"/>
    <w:rsid w:val="0039527D"/>
    <w:rsid w:val="003B3D66"/>
    <w:rsid w:val="003B3DC4"/>
    <w:rsid w:val="003C1CA0"/>
    <w:rsid w:val="003C27BB"/>
    <w:rsid w:val="003D3005"/>
    <w:rsid w:val="00405B3C"/>
    <w:rsid w:val="00433F99"/>
    <w:rsid w:val="00442E25"/>
    <w:rsid w:val="00460DA5"/>
    <w:rsid w:val="00476B8F"/>
    <w:rsid w:val="004C3177"/>
    <w:rsid w:val="004E2771"/>
    <w:rsid w:val="004E4CA3"/>
    <w:rsid w:val="004E4E42"/>
    <w:rsid w:val="00507EFD"/>
    <w:rsid w:val="00520881"/>
    <w:rsid w:val="005252BA"/>
    <w:rsid w:val="00544171"/>
    <w:rsid w:val="00570823"/>
    <w:rsid w:val="0058314B"/>
    <w:rsid w:val="0059040C"/>
    <w:rsid w:val="00590B61"/>
    <w:rsid w:val="005B7D32"/>
    <w:rsid w:val="005D2F12"/>
    <w:rsid w:val="00602045"/>
    <w:rsid w:val="006330A9"/>
    <w:rsid w:val="00641D86"/>
    <w:rsid w:val="00681E1A"/>
    <w:rsid w:val="006C5B25"/>
    <w:rsid w:val="006F67CE"/>
    <w:rsid w:val="00713CB8"/>
    <w:rsid w:val="007354EC"/>
    <w:rsid w:val="007630E4"/>
    <w:rsid w:val="00776934"/>
    <w:rsid w:val="007851CC"/>
    <w:rsid w:val="00787F77"/>
    <w:rsid w:val="007C61AF"/>
    <w:rsid w:val="007D48AB"/>
    <w:rsid w:val="007E0C5C"/>
    <w:rsid w:val="007E2C1B"/>
    <w:rsid w:val="00852382"/>
    <w:rsid w:val="00884758"/>
    <w:rsid w:val="008A2822"/>
    <w:rsid w:val="008A31BE"/>
    <w:rsid w:val="008B056A"/>
    <w:rsid w:val="008C1FA6"/>
    <w:rsid w:val="008C2F5F"/>
    <w:rsid w:val="008D5998"/>
    <w:rsid w:val="008D6E14"/>
    <w:rsid w:val="008E3E2E"/>
    <w:rsid w:val="0091232C"/>
    <w:rsid w:val="00930FEA"/>
    <w:rsid w:val="00952BE9"/>
    <w:rsid w:val="0099452D"/>
    <w:rsid w:val="009A6C4B"/>
    <w:rsid w:val="009B443A"/>
    <w:rsid w:val="009C702B"/>
    <w:rsid w:val="009E0C77"/>
    <w:rsid w:val="009E154B"/>
    <w:rsid w:val="00A30F85"/>
    <w:rsid w:val="00A5186C"/>
    <w:rsid w:val="00A70D34"/>
    <w:rsid w:val="00A80DC4"/>
    <w:rsid w:val="00AB5531"/>
    <w:rsid w:val="00AE03F7"/>
    <w:rsid w:val="00AE47FB"/>
    <w:rsid w:val="00AF6FF6"/>
    <w:rsid w:val="00B10802"/>
    <w:rsid w:val="00B55785"/>
    <w:rsid w:val="00B736FE"/>
    <w:rsid w:val="00BA71C8"/>
    <w:rsid w:val="00BB0FC6"/>
    <w:rsid w:val="00BD5749"/>
    <w:rsid w:val="00BE7D89"/>
    <w:rsid w:val="00BF4B65"/>
    <w:rsid w:val="00C069EB"/>
    <w:rsid w:val="00C10771"/>
    <w:rsid w:val="00C16AE7"/>
    <w:rsid w:val="00C173BA"/>
    <w:rsid w:val="00C244C7"/>
    <w:rsid w:val="00C47C4B"/>
    <w:rsid w:val="00C536A8"/>
    <w:rsid w:val="00C54EB2"/>
    <w:rsid w:val="00C55AD5"/>
    <w:rsid w:val="00C726BC"/>
    <w:rsid w:val="00C75EF2"/>
    <w:rsid w:val="00CC2552"/>
    <w:rsid w:val="00CE0112"/>
    <w:rsid w:val="00CF55ED"/>
    <w:rsid w:val="00CF5B2C"/>
    <w:rsid w:val="00D00BB5"/>
    <w:rsid w:val="00D255E0"/>
    <w:rsid w:val="00D27169"/>
    <w:rsid w:val="00D656A1"/>
    <w:rsid w:val="00D8540D"/>
    <w:rsid w:val="00D872B0"/>
    <w:rsid w:val="00DA4628"/>
    <w:rsid w:val="00DD1CF1"/>
    <w:rsid w:val="00DD6203"/>
    <w:rsid w:val="00E0580B"/>
    <w:rsid w:val="00E15F06"/>
    <w:rsid w:val="00E1702A"/>
    <w:rsid w:val="00E71CEE"/>
    <w:rsid w:val="00E77018"/>
    <w:rsid w:val="00EA52C5"/>
    <w:rsid w:val="00EB3B2C"/>
    <w:rsid w:val="00EB5DD4"/>
    <w:rsid w:val="00EB7A17"/>
    <w:rsid w:val="00F02611"/>
    <w:rsid w:val="00F13C3D"/>
    <w:rsid w:val="00F257A4"/>
    <w:rsid w:val="00F46111"/>
    <w:rsid w:val="00F631C3"/>
    <w:rsid w:val="00F6766E"/>
    <w:rsid w:val="00F7766C"/>
    <w:rsid w:val="00F83220"/>
    <w:rsid w:val="00FA3D8E"/>
    <w:rsid w:val="00F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32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2F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D2F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2F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D2F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akupki.gov.ru/epz/contract/contractCard/document-info.html?reestrNumber=3862201209122000036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5F427-2C23-4070-88D2-BBD530FA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Татьяна Николаевна</dc:creator>
  <cp:lastModifiedBy>Полукееав Екатерина</cp:lastModifiedBy>
  <cp:revision>6</cp:revision>
  <cp:lastPrinted>2022-03-30T07:24:00Z</cp:lastPrinted>
  <dcterms:created xsi:type="dcterms:W3CDTF">2023-07-13T11:14:00Z</dcterms:created>
  <dcterms:modified xsi:type="dcterms:W3CDTF">2023-07-13T16:03:00Z</dcterms:modified>
</cp:coreProperties>
</file>