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F6F3E" w14:textId="77777777" w:rsidR="00E84EE6" w:rsidRDefault="00E84EE6" w:rsidP="00897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14150372"/>
    </w:p>
    <w:p w14:paraId="1B035302" w14:textId="77777777" w:rsidR="00897DC6" w:rsidRDefault="00897DC6" w:rsidP="00897D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14:paraId="699446F8" w14:textId="77777777" w:rsidR="00897DC6" w:rsidRDefault="00897DC6" w:rsidP="00897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184AB9FC" w14:textId="77777777" w:rsidR="00725069" w:rsidRDefault="00725069" w:rsidP="00725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Югре испытывают работу АИС «Трансфер ЖКХ»</w:t>
      </w:r>
    </w:p>
    <w:p w14:paraId="05CDA68F" w14:textId="77777777" w:rsidR="00725069" w:rsidRDefault="00725069" w:rsidP="00725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B5D4B" w14:textId="77777777" w:rsidR="00725069" w:rsidRDefault="00725069" w:rsidP="0072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Югра – один из лидеров по уровню развития информационного общества и предоставлению государственных и муниципальных услуг в электронной форме. </w:t>
      </w:r>
    </w:p>
    <w:p w14:paraId="40B6D991" w14:textId="77777777" w:rsidR="00725069" w:rsidRDefault="00725069" w:rsidP="0072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в Жилищный кодекс,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начала этого года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ЖКУ не предоставляются гражданам при наличии у них </w:t>
      </w:r>
      <w:r>
        <w:rPr>
          <w:rFonts w:ascii="Times New Roman" w:hAnsi="Times New Roman" w:cs="Times New Roman"/>
          <w:b/>
          <w:bCs/>
          <w:sz w:val="28"/>
          <w:szCs w:val="28"/>
        </w:rPr>
        <w:t>подтвержденной вступившим в законную силу судебным актом непогашенной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оплате жилых помещений и коммунальных услуг, которая образовалась за период не более чем три последних года. Информацию о наличии у граждан задолженности за ЖКУ, органы социальной защиты получают из ГИС ЖКХ.</w:t>
      </w:r>
    </w:p>
    <w:p w14:paraId="41C568EA" w14:textId="77777777" w:rsidR="00725069" w:rsidRDefault="00725069" w:rsidP="00725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избавления граждан от бумажной волокиты,  автоматизации деятельности поставщиков ЖКУ по размещению указанных сведений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Депинформтехнологий Югры</w:t>
      </w:r>
      <w:r>
        <w:rPr>
          <w:rFonts w:ascii="Times New Roman" w:hAnsi="Times New Roman" w:cs="Times New Roman"/>
          <w:sz w:val="28"/>
          <w:szCs w:val="28"/>
        </w:rPr>
        <w:t xml:space="preserve"> обеспечил интеграцию</w:t>
      </w:r>
      <w:hyperlink r:id="rId8" w:history="1">
        <w:r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 xml:space="preserve"> ГИС ЖКХ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634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АИС «Трансфер ЖКХ»</w:t>
        </w:r>
      </w:hyperlink>
      <w:r>
        <w:rPr>
          <w:rFonts w:ascii="Times New Roman" w:hAnsi="Times New Roman" w:cs="Times New Roman"/>
          <w:sz w:val="28"/>
          <w:szCs w:val="28"/>
        </w:rPr>
        <w:t>. Теперь граждане смогут получать меры социальной поддержки без предоставления справок об отсутствии задолженности за ЖКУ.</w:t>
      </w:r>
    </w:p>
    <w:p w14:paraId="4D56BFA9" w14:textId="77777777" w:rsidR="00725069" w:rsidRDefault="00725069" w:rsidP="0072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Автоматизированная информационная система «Трансфер ЖКХ»</w:t>
      </w:r>
      <w:r>
        <w:rPr>
          <w:rFonts w:ascii="Times New Roman" w:hAnsi="Times New Roman" w:cs="Times New Roman"/>
          <w:sz w:val="28"/>
          <w:szCs w:val="28"/>
        </w:rPr>
        <w:t xml:space="preserve"> – это программное обеспечение, позволяющее упростить двустороннее взаимодействие с ГИС ЖКХ для участников рынка ЖКХ.</w:t>
      </w:r>
    </w:p>
    <w:p w14:paraId="14038A64" w14:textId="77777777" w:rsidR="00725069" w:rsidRDefault="00725069" w:rsidP="0072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Функциональность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системы направлена на решение и автоматизацию задач:</w:t>
      </w:r>
    </w:p>
    <w:p w14:paraId="66E0E98E" w14:textId="77777777" w:rsidR="00725069" w:rsidRDefault="00725069" w:rsidP="00725069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запросов о наличии или отсутствии подтверждённой непогашенной задолженности по оплате жилого помещения и коммунальных услуг;</w:t>
      </w:r>
    </w:p>
    <w:p w14:paraId="5D6CD483" w14:textId="77777777" w:rsidR="00725069" w:rsidRDefault="00725069" w:rsidP="00725069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запросов о наличии задолженности за ЖКУ;</w:t>
      </w:r>
    </w:p>
    <w:p w14:paraId="33217CF5" w14:textId="77777777" w:rsidR="00725069" w:rsidRDefault="00725069" w:rsidP="00725069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реестров судебных задолженностей;</w:t>
      </w:r>
    </w:p>
    <w:p w14:paraId="26C394E7" w14:textId="77777777" w:rsidR="00725069" w:rsidRDefault="00725069" w:rsidP="00725069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ответов на запросы о задолженности за ЖКУ на основании реестра судебных задолженностей и последующая отправка их в ГИС ЖКХ.</w:t>
      </w:r>
    </w:p>
    <w:p w14:paraId="383429DA" w14:textId="77777777" w:rsidR="00725069" w:rsidRDefault="00725069" w:rsidP="0072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системе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«Трансфер ЖКХ»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на сайте </w:t>
      </w:r>
      <w:hyperlink r:id="rId10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http://gkhreport.admhmao.ru/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Оператором стал </w:t>
      </w:r>
      <w:r>
        <w:rPr>
          <w:rFonts w:ascii="Times New Roman" w:hAnsi="Times New Roman" w:cs="Times New Roman"/>
          <w:b/>
          <w:bCs/>
          <w:sz w:val="28"/>
          <w:szCs w:val="28"/>
        </w:rPr>
        <w:t>Депстрой и ЖКК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36520F" w14:textId="77777777" w:rsidR="00725069" w:rsidRDefault="00725069" w:rsidP="0072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ввели в </w:t>
      </w:r>
      <w:r>
        <w:rPr>
          <w:rFonts w:ascii="Times New Roman" w:hAnsi="Times New Roman" w:cs="Times New Roman"/>
          <w:b/>
          <w:bCs/>
          <w:sz w:val="28"/>
          <w:szCs w:val="28"/>
        </w:rPr>
        <w:t>опытную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 сентября</w:t>
      </w:r>
      <w:r>
        <w:rPr>
          <w:rFonts w:ascii="Times New Roman" w:hAnsi="Times New Roman" w:cs="Times New Roman"/>
          <w:sz w:val="28"/>
          <w:szCs w:val="28"/>
        </w:rPr>
        <w:t>. Приглашаем управляющие и ресурсоснабжающие организации, расчётно-кассовые центры присоединиться к испытаниям системы и внести вклад в развитие информатизации Югры.</w:t>
      </w:r>
    </w:p>
    <w:p w14:paraId="67FA7157" w14:textId="1D7D5010" w:rsidR="00897DC6" w:rsidRPr="002C2B41" w:rsidRDefault="00897DC6" w:rsidP="008D4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7DC6" w:rsidRPr="002C2B41" w:rsidSect="007727A6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FDEFA" w14:textId="77777777" w:rsidR="008E2E6F" w:rsidRDefault="008E2E6F" w:rsidP="00617B40">
      <w:pPr>
        <w:spacing w:after="0" w:line="240" w:lineRule="auto"/>
      </w:pPr>
      <w:r>
        <w:separator/>
      </w:r>
    </w:p>
  </w:endnote>
  <w:endnote w:type="continuationSeparator" w:id="0">
    <w:p w14:paraId="44A423A8" w14:textId="77777777" w:rsidR="008E2E6F" w:rsidRDefault="008E2E6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02578" w14:textId="77777777" w:rsidR="008E2E6F" w:rsidRDefault="008E2E6F" w:rsidP="00617B40">
      <w:pPr>
        <w:spacing w:after="0" w:line="240" w:lineRule="auto"/>
      </w:pPr>
      <w:r>
        <w:separator/>
      </w:r>
    </w:p>
  </w:footnote>
  <w:footnote w:type="continuationSeparator" w:id="0">
    <w:p w14:paraId="49752C7D" w14:textId="77777777" w:rsidR="008E2E6F" w:rsidRDefault="008E2E6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5B1"/>
    <w:multiLevelType w:val="hybridMultilevel"/>
    <w:tmpl w:val="BC629732"/>
    <w:lvl w:ilvl="0" w:tplc="50426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329"/>
    <w:multiLevelType w:val="hybridMultilevel"/>
    <w:tmpl w:val="673E1260"/>
    <w:lvl w:ilvl="0" w:tplc="0EC02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0861D5"/>
    <w:multiLevelType w:val="hybridMultilevel"/>
    <w:tmpl w:val="F8BC0D5E"/>
    <w:lvl w:ilvl="0" w:tplc="FCDC4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775E"/>
    <w:rsid w:val="0004394D"/>
    <w:rsid w:val="00046341"/>
    <w:rsid w:val="00050070"/>
    <w:rsid w:val="000553F6"/>
    <w:rsid w:val="00094C89"/>
    <w:rsid w:val="000A20DE"/>
    <w:rsid w:val="000B30E4"/>
    <w:rsid w:val="000B3245"/>
    <w:rsid w:val="000B4C48"/>
    <w:rsid w:val="000B6705"/>
    <w:rsid w:val="000B6BD3"/>
    <w:rsid w:val="000C264E"/>
    <w:rsid w:val="000E26C9"/>
    <w:rsid w:val="000E2AD9"/>
    <w:rsid w:val="000E597E"/>
    <w:rsid w:val="000F242D"/>
    <w:rsid w:val="00122224"/>
    <w:rsid w:val="001254BF"/>
    <w:rsid w:val="00143B3B"/>
    <w:rsid w:val="00145441"/>
    <w:rsid w:val="00150967"/>
    <w:rsid w:val="00157C5E"/>
    <w:rsid w:val="00167936"/>
    <w:rsid w:val="001706CE"/>
    <w:rsid w:val="00182B80"/>
    <w:rsid w:val="001847D2"/>
    <w:rsid w:val="0018600B"/>
    <w:rsid w:val="00186A59"/>
    <w:rsid w:val="001A6072"/>
    <w:rsid w:val="001B2D9D"/>
    <w:rsid w:val="001C345D"/>
    <w:rsid w:val="001C5C3F"/>
    <w:rsid w:val="001C610E"/>
    <w:rsid w:val="001E7672"/>
    <w:rsid w:val="001F3447"/>
    <w:rsid w:val="001F5044"/>
    <w:rsid w:val="00203234"/>
    <w:rsid w:val="00225C7D"/>
    <w:rsid w:val="002300FD"/>
    <w:rsid w:val="00234040"/>
    <w:rsid w:val="002529F0"/>
    <w:rsid w:val="00261D49"/>
    <w:rsid w:val="00262B6B"/>
    <w:rsid w:val="00273812"/>
    <w:rsid w:val="00281EEC"/>
    <w:rsid w:val="002A75A0"/>
    <w:rsid w:val="002C1086"/>
    <w:rsid w:val="002C2B41"/>
    <w:rsid w:val="002C3D7D"/>
    <w:rsid w:val="002D0994"/>
    <w:rsid w:val="002E27E5"/>
    <w:rsid w:val="00301280"/>
    <w:rsid w:val="00316DA8"/>
    <w:rsid w:val="00324664"/>
    <w:rsid w:val="00343BF0"/>
    <w:rsid w:val="00351A27"/>
    <w:rsid w:val="003614EA"/>
    <w:rsid w:val="003624D8"/>
    <w:rsid w:val="00380CD3"/>
    <w:rsid w:val="00393DAD"/>
    <w:rsid w:val="003941EF"/>
    <w:rsid w:val="00394639"/>
    <w:rsid w:val="00395D3E"/>
    <w:rsid w:val="00397EFC"/>
    <w:rsid w:val="003A595E"/>
    <w:rsid w:val="003B4D62"/>
    <w:rsid w:val="003E7BB2"/>
    <w:rsid w:val="003F2416"/>
    <w:rsid w:val="003F3603"/>
    <w:rsid w:val="003F4CB5"/>
    <w:rsid w:val="004013C2"/>
    <w:rsid w:val="00404BE7"/>
    <w:rsid w:val="00417101"/>
    <w:rsid w:val="00422070"/>
    <w:rsid w:val="00431272"/>
    <w:rsid w:val="004320D3"/>
    <w:rsid w:val="004333EE"/>
    <w:rsid w:val="00435E64"/>
    <w:rsid w:val="0044500A"/>
    <w:rsid w:val="00451EE2"/>
    <w:rsid w:val="00465FC6"/>
    <w:rsid w:val="00470355"/>
    <w:rsid w:val="0048348A"/>
    <w:rsid w:val="00494A31"/>
    <w:rsid w:val="004A1470"/>
    <w:rsid w:val="004B28BF"/>
    <w:rsid w:val="004C069C"/>
    <w:rsid w:val="004C1238"/>
    <w:rsid w:val="004C4320"/>
    <w:rsid w:val="004C6AA1"/>
    <w:rsid w:val="004C7125"/>
    <w:rsid w:val="004E46F8"/>
    <w:rsid w:val="004F1FD2"/>
    <w:rsid w:val="004F72DA"/>
    <w:rsid w:val="004F7CDE"/>
    <w:rsid w:val="004F7CE8"/>
    <w:rsid w:val="00523E99"/>
    <w:rsid w:val="00532CA8"/>
    <w:rsid w:val="005439BD"/>
    <w:rsid w:val="0056694C"/>
    <w:rsid w:val="005756C5"/>
    <w:rsid w:val="00590B1C"/>
    <w:rsid w:val="005A66B0"/>
    <w:rsid w:val="005B2935"/>
    <w:rsid w:val="005B7083"/>
    <w:rsid w:val="005C25CC"/>
    <w:rsid w:val="005C412A"/>
    <w:rsid w:val="005D14C1"/>
    <w:rsid w:val="005D7EDC"/>
    <w:rsid w:val="005E7205"/>
    <w:rsid w:val="005F0864"/>
    <w:rsid w:val="00611502"/>
    <w:rsid w:val="00617B40"/>
    <w:rsid w:val="00623C81"/>
    <w:rsid w:val="00624276"/>
    <w:rsid w:val="00626321"/>
    <w:rsid w:val="00632C7D"/>
    <w:rsid w:val="00636F28"/>
    <w:rsid w:val="00652E7E"/>
    <w:rsid w:val="00655734"/>
    <w:rsid w:val="00655C7C"/>
    <w:rsid w:val="006615CF"/>
    <w:rsid w:val="00667F33"/>
    <w:rsid w:val="006722F9"/>
    <w:rsid w:val="006A355F"/>
    <w:rsid w:val="006A5B30"/>
    <w:rsid w:val="006A6148"/>
    <w:rsid w:val="006B1282"/>
    <w:rsid w:val="006C37AF"/>
    <w:rsid w:val="006C77B8"/>
    <w:rsid w:val="006D18AE"/>
    <w:rsid w:val="006D1B60"/>
    <w:rsid w:val="006D1D84"/>
    <w:rsid w:val="006D3387"/>
    <w:rsid w:val="006D495B"/>
    <w:rsid w:val="006D6AD8"/>
    <w:rsid w:val="006F28E2"/>
    <w:rsid w:val="006F6F24"/>
    <w:rsid w:val="0070382F"/>
    <w:rsid w:val="0071690A"/>
    <w:rsid w:val="00725069"/>
    <w:rsid w:val="007343BF"/>
    <w:rsid w:val="00745B9D"/>
    <w:rsid w:val="00757029"/>
    <w:rsid w:val="00763F78"/>
    <w:rsid w:val="007727A6"/>
    <w:rsid w:val="0077481C"/>
    <w:rsid w:val="00774AEE"/>
    <w:rsid w:val="00784F50"/>
    <w:rsid w:val="007A0722"/>
    <w:rsid w:val="007B5529"/>
    <w:rsid w:val="007C5828"/>
    <w:rsid w:val="007F6A33"/>
    <w:rsid w:val="00805A4C"/>
    <w:rsid w:val="00822F9D"/>
    <w:rsid w:val="00823618"/>
    <w:rsid w:val="00824ADB"/>
    <w:rsid w:val="008459BB"/>
    <w:rsid w:val="00886731"/>
    <w:rsid w:val="00887852"/>
    <w:rsid w:val="00891CA1"/>
    <w:rsid w:val="008928BF"/>
    <w:rsid w:val="00893E62"/>
    <w:rsid w:val="00897DC6"/>
    <w:rsid w:val="008B3B48"/>
    <w:rsid w:val="008C2ACB"/>
    <w:rsid w:val="008D48B9"/>
    <w:rsid w:val="008D6252"/>
    <w:rsid w:val="008E20F4"/>
    <w:rsid w:val="008E2E6F"/>
    <w:rsid w:val="008E4601"/>
    <w:rsid w:val="008E7D6E"/>
    <w:rsid w:val="00900525"/>
    <w:rsid w:val="00903CF1"/>
    <w:rsid w:val="00912A49"/>
    <w:rsid w:val="00914742"/>
    <w:rsid w:val="00916DB2"/>
    <w:rsid w:val="00916EFF"/>
    <w:rsid w:val="00927695"/>
    <w:rsid w:val="00933810"/>
    <w:rsid w:val="009626E8"/>
    <w:rsid w:val="0096338B"/>
    <w:rsid w:val="009636E8"/>
    <w:rsid w:val="00967414"/>
    <w:rsid w:val="00967AA4"/>
    <w:rsid w:val="00980DDF"/>
    <w:rsid w:val="009917B5"/>
    <w:rsid w:val="00994389"/>
    <w:rsid w:val="009A231B"/>
    <w:rsid w:val="009C0855"/>
    <w:rsid w:val="009C1751"/>
    <w:rsid w:val="009F6EC2"/>
    <w:rsid w:val="00A14960"/>
    <w:rsid w:val="00A25A4D"/>
    <w:rsid w:val="00A33D50"/>
    <w:rsid w:val="00A6079F"/>
    <w:rsid w:val="00A60EE6"/>
    <w:rsid w:val="00A6534A"/>
    <w:rsid w:val="00A80355"/>
    <w:rsid w:val="00AB4EBC"/>
    <w:rsid w:val="00AC16A7"/>
    <w:rsid w:val="00AC194A"/>
    <w:rsid w:val="00AC5E78"/>
    <w:rsid w:val="00AD697A"/>
    <w:rsid w:val="00AF198B"/>
    <w:rsid w:val="00AF3362"/>
    <w:rsid w:val="00B10533"/>
    <w:rsid w:val="00B17E67"/>
    <w:rsid w:val="00B2079F"/>
    <w:rsid w:val="00B2259C"/>
    <w:rsid w:val="00B230DD"/>
    <w:rsid w:val="00B45F61"/>
    <w:rsid w:val="00B46C16"/>
    <w:rsid w:val="00B53A62"/>
    <w:rsid w:val="00B559D2"/>
    <w:rsid w:val="00B626AF"/>
    <w:rsid w:val="00B76CD1"/>
    <w:rsid w:val="00B81A2D"/>
    <w:rsid w:val="00B94BB4"/>
    <w:rsid w:val="00B94DC7"/>
    <w:rsid w:val="00B95B09"/>
    <w:rsid w:val="00BA4479"/>
    <w:rsid w:val="00BB6639"/>
    <w:rsid w:val="00BE2AF4"/>
    <w:rsid w:val="00BF1094"/>
    <w:rsid w:val="00BF262A"/>
    <w:rsid w:val="00C002B4"/>
    <w:rsid w:val="00C16253"/>
    <w:rsid w:val="00C20FBF"/>
    <w:rsid w:val="00C21D1F"/>
    <w:rsid w:val="00C239F1"/>
    <w:rsid w:val="00C36F0C"/>
    <w:rsid w:val="00C36F5A"/>
    <w:rsid w:val="00C453D8"/>
    <w:rsid w:val="00C51F70"/>
    <w:rsid w:val="00C7412C"/>
    <w:rsid w:val="00C75992"/>
    <w:rsid w:val="00C81B8B"/>
    <w:rsid w:val="00C833EB"/>
    <w:rsid w:val="00C92700"/>
    <w:rsid w:val="00C962DD"/>
    <w:rsid w:val="00CA1B84"/>
    <w:rsid w:val="00CA3C04"/>
    <w:rsid w:val="00CA7141"/>
    <w:rsid w:val="00CC7C2A"/>
    <w:rsid w:val="00CE4976"/>
    <w:rsid w:val="00CE7A0D"/>
    <w:rsid w:val="00CF3794"/>
    <w:rsid w:val="00CF44D0"/>
    <w:rsid w:val="00CF744D"/>
    <w:rsid w:val="00D007DF"/>
    <w:rsid w:val="00D1464A"/>
    <w:rsid w:val="00D155CC"/>
    <w:rsid w:val="00D15B69"/>
    <w:rsid w:val="00D20948"/>
    <w:rsid w:val="00D20BA9"/>
    <w:rsid w:val="00D26095"/>
    <w:rsid w:val="00D405DA"/>
    <w:rsid w:val="00D4701F"/>
    <w:rsid w:val="00D53054"/>
    <w:rsid w:val="00D64FB3"/>
    <w:rsid w:val="00D6596E"/>
    <w:rsid w:val="00D71F00"/>
    <w:rsid w:val="00D8061E"/>
    <w:rsid w:val="00D83E32"/>
    <w:rsid w:val="00DB032D"/>
    <w:rsid w:val="00DE12FA"/>
    <w:rsid w:val="00DE23D4"/>
    <w:rsid w:val="00DE5DD2"/>
    <w:rsid w:val="00DF7CE9"/>
    <w:rsid w:val="00E024DC"/>
    <w:rsid w:val="00E05238"/>
    <w:rsid w:val="00E05262"/>
    <w:rsid w:val="00E134D7"/>
    <w:rsid w:val="00E22973"/>
    <w:rsid w:val="00E26486"/>
    <w:rsid w:val="00E32109"/>
    <w:rsid w:val="00E42F07"/>
    <w:rsid w:val="00E516F7"/>
    <w:rsid w:val="00E53EED"/>
    <w:rsid w:val="00E624C3"/>
    <w:rsid w:val="00E84EE6"/>
    <w:rsid w:val="00EA34EA"/>
    <w:rsid w:val="00EB582E"/>
    <w:rsid w:val="00ED01A2"/>
    <w:rsid w:val="00ED123C"/>
    <w:rsid w:val="00ED3CF2"/>
    <w:rsid w:val="00EF214F"/>
    <w:rsid w:val="00F114E8"/>
    <w:rsid w:val="00F155DA"/>
    <w:rsid w:val="00F201DE"/>
    <w:rsid w:val="00F22D09"/>
    <w:rsid w:val="00F262C9"/>
    <w:rsid w:val="00F449DF"/>
    <w:rsid w:val="00F55E37"/>
    <w:rsid w:val="00F765C7"/>
    <w:rsid w:val="00FA4CF5"/>
    <w:rsid w:val="00FA7C95"/>
    <w:rsid w:val="00FC3FBE"/>
    <w:rsid w:val="00FD41A4"/>
    <w:rsid w:val="00FD6FD5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25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32C7D"/>
    <w:rPr>
      <w:color w:val="0000FF"/>
      <w:u w:val="single"/>
    </w:rPr>
  </w:style>
  <w:style w:type="paragraph" w:styleId="af">
    <w:name w:val="List Paragraph"/>
    <w:basedOn w:val="a"/>
    <w:link w:val="af0"/>
    <w:uiPriority w:val="34"/>
    <w:qFormat/>
    <w:rsid w:val="0004394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A595E"/>
    <w:rPr>
      <w:color w:val="605E5C"/>
      <w:shd w:val="clear" w:color="auto" w:fill="E1DFDD"/>
    </w:rPr>
  </w:style>
  <w:style w:type="character" w:customStyle="1" w:styleId="af0">
    <w:name w:val="Абзац списка Знак"/>
    <w:link w:val="af"/>
    <w:uiPriority w:val="34"/>
    <w:locked/>
    <w:rsid w:val="001B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khreport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khreport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CD1E-B30E-46D9-A5AC-A858CCC9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2022-09-22T06:51:00Z</dcterms:created>
  <dcterms:modified xsi:type="dcterms:W3CDTF">2022-09-22T06:51:00Z</dcterms:modified>
</cp:coreProperties>
</file>